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4730F" w14:textId="77777777" w:rsidR="00B3332A" w:rsidRDefault="00B52C6F">
      <w:pPr>
        <w:shd w:val="clear" w:color="auto" w:fill="D9D9D9"/>
        <w:spacing w:before="120"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Program Director Declaration</w:t>
      </w:r>
    </w:p>
    <w:p w14:paraId="2E5EDF2A" w14:textId="77777777" w:rsidR="00B3332A" w:rsidRDefault="00B52C6F">
      <w:pPr>
        <w:shd w:val="clear" w:color="auto" w:fill="D9D9D9"/>
        <w:spacing w:after="120"/>
        <w:jc w:val="center"/>
        <w:rPr>
          <w:b/>
          <w:sz w:val="36"/>
          <w:szCs w:val="36"/>
        </w:rPr>
      </w:pPr>
      <w:r>
        <w:rPr>
          <w:b/>
          <w:color w:val="2F5496"/>
          <w:sz w:val="36"/>
          <w:szCs w:val="36"/>
        </w:rPr>
        <w:t xml:space="preserve">Medication Assistant-Certified Endorsement </w:t>
      </w:r>
      <w:r>
        <w:rPr>
          <w:b/>
          <w:sz w:val="36"/>
          <w:szCs w:val="36"/>
        </w:rPr>
        <w:t xml:space="preserve">Program </w:t>
      </w:r>
    </w:p>
    <w:p w14:paraId="08A42A80" w14:textId="77777777" w:rsidR="00B3332A" w:rsidRDefault="00B52C6F">
      <w:pPr>
        <w:spacing w:after="120" w:line="240" w:lineRule="auto"/>
      </w:pPr>
      <w:bookmarkStart w:id="0" w:name="_heading=h.gjdgxs" w:colFirst="0" w:colLast="0"/>
      <w:bookmarkEnd w:id="0"/>
      <w:r>
        <w:t xml:space="preserve">I, __________________________________, program director for_________________________________, certify that I have read and understand the responsibilities of program director in an approved program as identified in </w:t>
      </w:r>
      <w:hyperlink r:id="rId12">
        <w:r>
          <w:rPr>
            <w:color w:val="0563C1"/>
            <w:u w:val="single"/>
          </w:rPr>
          <w:t>WAC Chapter 246-841A</w:t>
        </w:r>
      </w:hyperlink>
      <w:r>
        <w:t xml:space="preserve">, and I agree to comply with these regulations., including sections 589 through 595. </w:t>
      </w:r>
    </w:p>
    <w:p w14:paraId="1CFF149E" w14:textId="650A0B64" w:rsidR="00B3332A" w:rsidRDefault="00B52C6F">
      <w:pPr>
        <w:spacing w:after="120" w:line="240" w:lineRule="auto"/>
      </w:pPr>
      <w:r>
        <w:t xml:space="preserve">I certify that I will communicate directly with the Washington State Board of Nursing (WABON, formerly known as the Nursing Care Quality Assurance Commission)  in all matters regarding the program.  </w:t>
      </w:r>
    </w:p>
    <w:p w14:paraId="00C6BA02" w14:textId="77777777" w:rsidR="00B3332A" w:rsidRDefault="00B52C6F">
      <w:pPr>
        <w:spacing w:after="120" w:line="240" w:lineRule="auto"/>
      </w:pPr>
      <w:r>
        <w:t xml:space="preserve">I further certify that I will develop an implementation plan for teaching the complete medication assistant-certified model curriculum provided by the National Council of State Boards of Nursing (NCSBN). I will ensure that the curriculum will include instruction on tasks that a medication assistant may and may not perform as listed in </w:t>
      </w:r>
      <w:hyperlink r:id="rId13">
        <w:r>
          <w:rPr>
            <w:color w:val="0563C1"/>
            <w:u w:val="single"/>
          </w:rPr>
          <w:t>WAC 246-841A-589</w:t>
        </w:r>
      </w:hyperlink>
      <w:r>
        <w:t>. I will create and maintain an environment conducive to teaching and learning. I will select and supervise all instructors involved in the course, including guest lecturers.</w:t>
      </w:r>
      <w:r>
        <w:rPr>
          <w:i/>
        </w:rPr>
        <w:t xml:space="preserve"> </w:t>
      </w:r>
      <w:r>
        <w:t xml:space="preserve">Instructional staff may assist in development of curriculum, teaching modalities, and evaluation but will in all cases be under my supervision. </w:t>
      </w:r>
    </w:p>
    <w:p w14:paraId="62DA9293" w14:textId="15E51FD9" w:rsidR="00B3332A" w:rsidRDefault="00B52C6F">
      <w:pPr>
        <w:spacing w:after="120" w:line="240" w:lineRule="auto"/>
      </w:pPr>
      <w:bookmarkStart w:id="1" w:name="_heading=h.30j0zll" w:colFirst="0" w:colLast="0"/>
      <w:bookmarkEnd w:id="1"/>
      <w:r>
        <w:t xml:space="preserve">I will implement program hours that meet the minimum requirements; I will do this to support each student's attainment of the professional knowledge, skills, and behaviors of a competent medication assistant. In accordance with </w:t>
      </w:r>
      <w:hyperlink r:id="rId14">
        <w:r>
          <w:rPr>
            <w:color w:val="0563C1"/>
            <w:u w:val="single"/>
          </w:rPr>
          <w:t>WAC 246-841A-420(7),</w:t>
        </w:r>
      </w:hyperlink>
      <w:r>
        <w:t xml:space="preserve"> I certify that I will submit all program change requests on forms provided by WABON and receive approval prior to implementation of the change.  Examples of program changes include but are not limited to: program personnel, curriculum plan, and program location. </w:t>
      </w:r>
    </w:p>
    <w:p w14:paraId="763605EA" w14:textId="77777777" w:rsidR="00B3332A" w:rsidRDefault="00B52C6F">
      <w:pPr>
        <w:spacing w:after="120" w:line="240" w:lineRule="auto"/>
      </w:pPr>
      <w:r>
        <w:t xml:space="preserve">I will ensure that nursing assistant-certified applicants to this program will meet the initial applicant requirements identified in </w:t>
      </w:r>
      <w:hyperlink r:id="rId15">
        <w:r>
          <w:rPr>
            <w:color w:val="0563C1"/>
            <w:u w:val="single"/>
          </w:rPr>
          <w:t>WAC 246-841A-595(1),</w:t>
        </w:r>
      </w:hyperlink>
      <w:r>
        <w:t xml:space="preserve"> before accepting them into the program. </w:t>
      </w:r>
    </w:p>
    <w:p w14:paraId="118DD89F" w14:textId="77777777" w:rsidR="00B3332A" w:rsidRDefault="00B52C6F">
      <w:pPr>
        <w:spacing w:after="120" w:line="240" w:lineRule="auto"/>
      </w:pPr>
      <w:bookmarkStart w:id="2" w:name="_heading=h.1fob9te" w:colFirst="0" w:colLast="0"/>
      <w:bookmarkEnd w:id="2"/>
      <w:r>
        <w:t xml:space="preserve">I will ensure that instructor-led clinical training is directly supervised by me or an RN instructor who is on-site at all times to supervise, teach, and evaluate student performance.  I will ensure that clinical instructors do not have concurrent duties during the time they are instructing students. I will assure that students are not asked to, nor allowed to, perform any clinical skill with patients or clients until first demonstrating the skill satisfactorily to an instructor. I will also ensure that students wear name tags that clearly always identify them as students or trainees in interactions with patients, clients, and families. </w:t>
      </w:r>
    </w:p>
    <w:p w14:paraId="09BC13EC" w14:textId="77777777" w:rsidR="00B3332A" w:rsidRDefault="00B52C6F">
      <w:pPr>
        <w:spacing w:after="120" w:line="240" w:lineRule="auto"/>
      </w:pPr>
      <w:r>
        <w:t xml:space="preserve">Prior to issuing verification of successful course completion, I will ensure and document the competency evaluation of each students' knowledge and skills as identified in the NCSBN model curriculum and </w:t>
      </w:r>
      <w:hyperlink r:id="rId16">
        <w:r>
          <w:rPr>
            <w:color w:val="0563C1"/>
            <w:u w:val="single"/>
          </w:rPr>
          <w:t>WAC 246-841A-589</w:t>
        </w:r>
      </w:hyperlink>
      <w:r>
        <w:t>. Without delay upon each student's successful completion of course requirements I will:</w:t>
      </w:r>
    </w:p>
    <w:p w14:paraId="0F54F524" w14:textId="77777777" w:rsidR="00B3332A" w:rsidRDefault="00B52C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issue a certificate of completion on a form provided by the WABON.</w:t>
      </w:r>
    </w:p>
    <w:p w14:paraId="494D2697" w14:textId="77777777" w:rsidR="00B3332A" w:rsidRDefault="00B52C6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color w:val="000000"/>
        </w:rPr>
      </w:pPr>
      <w:r>
        <w:rPr>
          <w:color w:val="000000"/>
        </w:rPr>
        <w:t xml:space="preserve">(b)  provide electronic verification of successful course completion as necessary. </w:t>
      </w:r>
    </w:p>
    <w:p w14:paraId="2FCE57C2" w14:textId="77777777" w:rsidR="00B3332A" w:rsidRDefault="00B52C6F">
      <w:pPr>
        <w:spacing w:after="120" w:line="240" w:lineRule="auto"/>
      </w:pPr>
      <w:r>
        <w:t>I agree to any in-person or online</w:t>
      </w:r>
      <w:r>
        <w:rPr>
          <w:b/>
          <w:i/>
        </w:rPr>
        <w:t xml:space="preserve"> </w:t>
      </w:r>
      <w:r>
        <w:t xml:space="preserve">on-site survey of the training program as required by </w:t>
      </w:r>
      <w:hyperlink r:id="rId17">
        <w:r>
          <w:rPr>
            <w:color w:val="0563C1"/>
            <w:u w:val="single"/>
          </w:rPr>
          <w:t>WAC 246-841A-420(4).</w:t>
        </w:r>
      </w:hyperlink>
      <w:r>
        <w:t xml:space="preserve"> </w:t>
      </w:r>
    </w:p>
    <w:p w14:paraId="1A096C58" w14:textId="6F7144F2" w:rsidR="00B3332A" w:rsidRDefault="00B52C6F">
      <w:pPr>
        <w:spacing w:after="120" w:line="240" w:lineRule="auto"/>
      </w:pPr>
      <w:r>
        <w:t xml:space="preserve">I will notify WABON within 72 hours when I am no longer the program director as listed on this application. </w:t>
      </w:r>
    </w:p>
    <w:p w14:paraId="768E2EA7" w14:textId="77777777" w:rsidR="00B3332A" w:rsidRDefault="00B52C6F">
      <w:pPr>
        <w:tabs>
          <w:tab w:val="left" w:pos="7200"/>
        </w:tabs>
        <w:spacing w:before="36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</w:t>
      </w:r>
      <w:r>
        <w:rPr>
          <w:rFonts w:ascii="Arial" w:eastAsia="Arial" w:hAnsi="Arial" w:cs="Arial"/>
        </w:rPr>
        <w:tab/>
        <w:t>______________</w:t>
      </w:r>
    </w:p>
    <w:p w14:paraId="47A0AFD5" w14:textId="77777777" w:rsidR="00B3332A" w:rsidRDefault="00B52C6F">
      <w:pPr>
        <w:tabs>
          <w:tab w:val="left" w:pos="7200"/>
        </w:tabs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Signature of Applicant</w:t>
      </w:r>
      <w:r>
        <w:tab/>
      </w:r>
      <w:r>
        <w:rPr>
          <w:b/>
          <w:sz w:val="24"/>
          <w:szCs w:val="24"/>
        </w:rPr>
        <w:t>Date</w:t>
      </w:r>
    </w:p>
    <w:p w14:paraId="7A865F42" w14:textId="77777777" w:rsidR="00B3332A" w:rsidRDefault="00B3332A">
      <w:pPr>
        <w:spacing w:after="120" w:line="240" w:lineRule="auto"/>
      </w:pPr>
    </w:p>
    <w:sectPr w:rsidR="00B3332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BF0D5" w14:textId="77777777" w:rsidR="00845D0C" w:rsidRDefault="00845D0C">
      <w:pPr>
        <w:spacing w:after="0" w:line="240" w:lineRule="auto"/>
      </w:pPr>
      <w:r>
        <w:separator/>
      </w:r>
    </w:p>
  </w:endnote>
  <w:endnote w:type="continuationSeparator" w:id="0">
    <w:p w14:paraId="0AEC6EE3" w14:textId="77777777" w:rsidR="00845D0C" w:rsidRDefault="00845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E7BD8" w14:textId="77777777" w:rsidR="00F07CCC" w:rsidRDefault="00F07C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B43BF" w14:textId="5C3140E3" w:rsidR="00F07CCC" w:rsidRDefault="00F07CCC">
    <w:pPr>
      <w:pStyle w:val="Footer"/>
    </w:pPr>
    <w:r>
      <w:t>Updated: Dec 2024</w:t>
    </w:r>
  </w:p>
  <w:p w14:paraId="66B93201" w14:textId="77777777" w:rsidR="00F07CCC" w:rsidRDefault="00F07C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F8770" w14:textId="77777777" w:rsidR="00F07CCC" w:rsidRDefault="00F07C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BB0D6" w14:textId="77777777" w:rsidR="00845D0C" w:rsidRDefault="00845D0C">
      <w:pPr>
        <w:spacing w:after="0" w:line="240" w:lineRule="auto"/>
      </w:pPr>
      <w:r>
        <w:separator/>
      </w:r>
    </w:p>
  </w:footnote>
  <w:footnote w:type="continuationSeparator" w:id="0">
    <w:p w14:paraId="1F1E09DE" w14:textId="77777777" w:rsidR="00845D0C" w:rsidRDefault="00845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9CAF8" w14:textId="77777777" w:rsidR="00F07CCC" w:rsidRDefault="00F07C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50409" w14:textId="77777777" w:rsidR="00B3332A" w:rsidRDefault="00B52C6F" w:rsidP="00F07CCC">
    <w:pPr>
      <w:tabs>
        <w:tab w:val="left" w:pos="7110"/>
      </w:tabs>
      <w:spacing w:after="0" w:line="240" w:lineRule="auto"/>
      <w:ind w:left="6210"/>
    </w:pPr>
    <w:r>
      <w:t xml:space="preserve">Washington State Board of Nursing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B5FE2DA" wp14:editId="788E8E8C">
          <wp:simplePos x="0" y="0"/>
          <wp:positionH relativeFrom="column">
            <wp:posOffset>-352424</wp:posOffset>
          </wp:positionH>
          <wp:positionV relativeFrom="paragraph">
            <wp:posOffset>-95249</wp:posOffset>
          </wp:positionV>
          <wp:extent cx="1666875" cy="557530"/>
          <wp:effectExtent l="0" t="0" r="0" b="0"/>
          <wp:wrapNone/>
          <wp:docPr id="464457812" name="image1.pn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,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75" cy="557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D18A18F" w14:textId="77777777" w:rsidR="00B3332A" w:rsidRDefault="00B52C6F" w:rsidP="00F07CCC">
    <w:pPr>
      <w:tabs>
        <w:tab w:val="center" w:pos="4680"/>
        <w:tab w:val="left" w:pos="7110"/>
        <w:tab w:val="right" w:pos="9360"/>
      </w:tabs>
      <w:spacing w:after="0" w:line="240" w:lineRule="auto"/>
      <w:ind w:left="6210"/>
    </w:pPr>
    <w:r>
      <w:t>Nursing Assistant Training</w:t>
    </w:r>
  </w:p>
  <w:p w14:paraId="34FAF86A" w14:textId="167555D7" w:rsidR="00B3332A" w:rsidRDefault="00F07CCC" w:rsidP="00F07CCC">
    <w:pPr>
      <w:tabs>
        <w:tab w:val="center" w:pos="4680"/>
        <w:tab w:val="left" w:pos="7110"/>
        <w:tab w:val="right" w:pos="9360"/>
      </w:tabs>
      <w:spacing w:after="0" w:line="240" w:lineRule="auto"/>
      <w:ind w:left="6210"/>
    </w:pPr>
    <w:hyperlink r:id="rId2" w:history="1">
      <w:r w:rsidRPr="00F07CCC">
        <w:rPr>
          <w:rStyle w:val="Hyperlink"/>
        </w:rPr>
        <w:t>WABONNursingAssistantsED@doh.wa.gov</w:t>
      </w:r>
    </w:hyperlink>
  </w:p>
  <w:p w14:paraId="1B18D1F4" w14:textId="77777777" w:rsidR="00B3332A" w:rsidRDefault="00B3332A">
    <w:pPr>
      <w:tabs>
        <w:tab w:val="center" w:pos="4680"/>
        <w:tab w:val="right" w:pos="9360"/>
      </w:tabs>
      <w:spacing w:after="0" w:line="240" w:lineRule="auto"/>
      <w:ind w:left="675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26377" w14:textId="77777777" w:rsidR="00F07CCC" w:rsidRDefault="00F07C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D77914"/>
    <w:multiLevelType w:val="multilevel"/>
    <w:tmpl w:val="82D810A2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83584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32A"/>
    <w:rsid w:val="000323FE"/>
    <w:rsid w:val="0026522B"/>
    <w:rsid w:val="00452B47"/>
    <w:rsid w:val="00845D0C"/>
    <w:rsid w:val="00B3332A"/>
    <w:rsid w:val="00B52C6F"/>
    <w:rsid w:val="00F0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D1025"/>
  <w15:docId w15:val="{C1AEBA54-D4BD-482E-A071-94762F7D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17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000"/>
  </w:style>
  <w:style w:type="paragraph" w:styleId="Footer">
    <w:name w:val="footer"/>
    <w:basedOn w:val="Normal"/>
    <w:link w:val="FooterChar"/>
    <w:uiPriority w:val="99"/>
    <w:unhideWhenUsed/>
    <w:rsid w:val="00D17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00"/>
  </w:style>
  <w:style w:type="paragraph" w:styleId="ListParagraph">
    <w:name w:val="List Paragraph"/>
    <w:basedOn w:val="Normal"/>
    <w:uiPriority w:val="34"/>
    <w:qFormat/>
    <w:rsid w:val="00A635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1B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B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1B94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pp.leg.wa.gov/WAC/default.aspx?cite=246-841A-589&amp;pdf=tru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app.leg.wa.gov/WAC/default.aspx?cite=246-841A" TargetMode="External"/><Relationship Id="rId17" Type="http://schemas.openxmlformats.org/officeDocument/2006/relationships/hyperlink" Target="https://app.leg.wa.gov/WAC/default.aspx?cite=246-841A-420&amp;pdf=tru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app.leg.wa.gov/WAC/default.aspx?cite=246-841A-589&amp;pdf=tru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app.leg.wa.gov/WAC/default.aspx?cite=246-841A-595&amp;pdf=true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pp.leg.wa.gov/WAC/default.aspx?cite=246-841A-420&amp;pdf=true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WABONNursingAssistantsED@doh.wa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A67EACBEF1E40B3E3739739A1B24B" ma:contentTypeVersion="14" ma:contentTypeDescription="Create a new document." ma:contentTypeScope="" ma:versionID="76fdb241d1f73aa90804607c442f63e6">
  <xsd:schema xmlns:xsd="http://www.w3.org/2001/XMLSchema" xmlns:xs="http://www.w3.org/2001/XMLSchema" xmlns:p="http://schemas.microsoft.com/office/2006/metadata/properties" xmlns:ns1="http://schemas.microsoft.com/sharepoint/v3" xmlns:ns2="44edce67-78c8-45d2-a071-88ef6b87571e" xmlns:ns3="584e99ed-f9e1-4a50-9afa-af096ddcf6e9" targetNamespace="http://schemas.microsoft.com/office/2006/metadata/properties" ma:root="true" ma:fieldsID="22576d9f3cab3ec0f29783789b96cf4a" ns1:_="" ns2:_="" ns3:_="">
    <xsd:import namespace="http://schemas.microsoft.com/sharepoint/v3"/>
    <xsd:import namespace="44edce67-78c8-45d2-a071-88ef6b87571e"/>
    <xsd:import namespace="584e99ed-f9e1-4a50-9afa-af096ddcf6e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dce67-78c8-45d2-a071-88ef6b8757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747da9ab-69b9-4d75-ab6b-e78b01224c3f}" ma:internalName="TaxCatchAll" ma:showField="CatchAllData" ma:web="44edce67-78c8-45d2-a071-88ef6b87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e99ed-f9e1-4a50-9afa-af096ddcf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r4T6mCm7iCu77xvMQc5B7CnCxg==">CgMxLjAyCGguZ2pkZ3hzMgloLjMwajB6bGwyCWguMWZvYjl0ZTgAciExMzg0NjAtNk5KN0FWbU5BdEJFSGtzVWNqZUxEbXlwMFg=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4edce67-78c8-45d2-a071-88ef6b87571e">XPEJHJFZERR4-855371440-134</_dlc_DocId>
    <_dlc_DocIdUrl xmlns="44edce67-78c8-45d2-a071-88ef6b87571e">
      <Url>https://stateofwa.sharepoint.com/sites/DOH-ncqac/_layouts/15/DocIdRedir.aspx?ID=XPEJHJFZERR4-855371440-134</Url>
      <Description>XPEJHJFZERR4-855371440-134</Description>
    </_dlc_DocIdUrl>
    <_ip_UnifiedCompliancePolicyUIAction xmlns="http://schemas.microsoft.com/sharepoint/v3" xsi:nil="true"/>
    <lcf76f155ced4ddcb4097134ff3c332f xmlns="584e99ed-f9e1-4a50-9afa-af096ddcf6e9">
      <Terms xmlns="http://schemas.microsoft.com/office/infopath/2007/PartnerControls"/>
    </lcf76f155ced4ddcb4097134ff3c332f>
    <TaxCatchAll xmlns="44edce67-78c8-45d2-a071-88ef6b87571e" xsi:nil="true"/>
    <_ip_UnifiedCompliancePolicyProperties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C58ABA-63D5-4006-B16B-FC4B6D197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edce67-78c8-45d2-a071-88ef6b87571e"/>
    <ds:schemaRef ds:uri="584e99ed-f9e1-4a50-9afa-af096ddcf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4E3D8B-C463-4304-823E-EB04BE60776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88DC926-19C8-4084-B7A2-0DEDB6BB66B0}">
  <ds:schemaRefs>
    <ds:schemaRef ds:uri="http://schemas.microsoft.com/office/2006/metadata/properties"/>
    <ds:schemaRef ds:uri="http://schemas.microsoft.com/office/infopath/2007/PartnerControls"/>
    <ds:schemaRef ds:uri="44edce67-78c8-45d2-a071-88ef6b87571e"/>
    <ds:schemaRef ds:uri="http://schemas.microsoft.com/sharepoint/v3"/>
    <ds:schemaRef ds:uri="584e99ed-f9e1-4a50-9afa-af096ddcf6e9"/>
  </ds:schemaRefs>
</ds:datastoreItem>
</file>

<file path=customXml/itemProps5.xml><?xml version="1.0" encoding="utf-8"?>
<ds:datastoreItem xmlns:ds="http://schemas.openxmlformats.org/officeDocument/2006/customXml" ds:itemID="{670E8247-9290-4354-B9B4-29D9989C32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581</Words>
  <Characters>3318</Characters>
  <Application>Microsoft Office Word</Application>
  <DocSecurity>0</DocSecurity>
  <Lines>27</Lines>
  <Paragraphs>7</Paragraphs>
  <ScaleCrop>false</ScaleCrop>
  <Company>Washington State Department of Health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Soeum, Judy J (DOH)</dc:creator>
  <cp:lastModifiedBy>Gunnarson, Dennis (DOH)</cp:lastModifiedBy>
  <cp:revision>4</cp:revision>
  <dcterms:created xsi:type="dcterms:W3CDTF">2024-05-17T23:02:00Z</dcterms:created>
  <dcterms:modified xsi:type="dcterms:W3CDTF">2024-12-05T19:46:00Z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2022-10-12T16:05:03Z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c2f01408-16c2-455e-86f7-51bc689af7b7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0x01010092FA67EACBEF1E40B3E3739739A1B24B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dlc_DocIdItemGuid">
    <vt:lpwstr>d30f3bb3-8d21-4c28-88cc-5896e81b74b9</vt:lpwstr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