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80B8" w14:textId="5F727892" w:rsidR="00F405F6" w:rsidRDefault="00D45F33" w:rsidP="00F405F6">
      <w:pPr>
        <w:pStyle w:val="Header"/>
        <w:tabs>
          <w:tab w:val="clear" w:pos="4680"/>
          <w:tab w:val="left" w:pos="4770"/>
          <w:tab w:val="center" w:pos="9360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458851D4" wp14:editId="68D92AC2">
            <wp:extent cx="1143000" cy="792480"/>
            <wp:effectExtent l="0" t="0" r="0" b="7620"/>
            <wp:docPr id="49025209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25209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C5C8" w14:textId="3DDC43CF" w:rsidR="005C7FDB" w:rsidRPr="003D43DE" w:rsidRDefault="005C7FDB" w:rsidP="008F5B2B">
      <w:pPr>
        <w:pStyle w:val="Header"/>
        <w:tabs>
          <w:tab w:val="clear" w:pos="4680"/>
          <w:tab w:val="left" w:pos="4770"/>
          <w:tab w:val="center" w:pos="9360"/>
        </w:tabs>
        <w:jc w:val="center"/>
        <w:rPr>
          <w:rFonts w:cstheme="minorHAnsi"/>
          <w:b/>
          <w:bCs/>
          <w:sz w:val="36"/>
          <w:szCs w:val="36"/>
        </w:rPr>
      </w:pPr>
      <w:r w:rsidRPr="00AB3F1D">
        <w:rPr>
          <w:rFonts w:cstheme="minorHAnsi"/>
          <w:b/>
          <w:bCs/>
          <w:sz w:val="32"/>
          <w:szCs w:val="32"/>
        </w:rPr>
        <w:t xml:space="preserve">Exception to Faculty </w:t>
      </w:r>
      <w:r w:rsidR="00A35469">
        <w:rPr>
          <w:rFonts w:cstheme="minorHAnsi"/>
          <w:b/>
          <w:bCs/>
          <w:sz w:val="32"/>
          <w:szCs w:val="32"/>
        </w:rPr>
        <w:t xml:space="preserve">Degree </w:t>
      </w:r>
      <w:r w:rsidRPr="00AB3F1D">
        <w:rPr>
          <w:rFonts w:cstheme="minorHAnsi"/>
          <w:b/>
          <w:bCs/>
          <w:sz w:val="32"/>
          <w:szCs w:val="32"/>
        </w:rPr>
        <w:t>Requ</w:t>
      </w:r>
      <w:r w:rsidR="00A35469">
        <w:rPr>
          <w:rFonts w:cstheme="minorHAnsi"/>
          <w:b/>
          <w:bCs/>
          <w:sz w:val="32"/>
          <w:szCs w:val="32"/>
        </w:rPr>
        <w:t>irements Form</w:t>
      </w:r>
    </w:p>
    <w:p w14:paraId="1C117A80" w14:textId="77777777" w:rsidR="005C7FDB" w:rsidRPr="00AB3F1D" w:rsidRDefault="005C7FDB" w:rsidP="00643C16">
      <w:pPr>
        <w:pStyle w:val="Header"/>
        <w:tabs>
          <w:tab w:val="clear" w:pos="4680"/>
          <w:tab w:val="left" w:pos="4770"/>
          <w:tab w:val="center" w:pos="9360"/>
        </w:tabs>
        <w:ind w:left="-180" w:right="90" w:hanging="90"/>
        <w:jc w:val="center"/>
        <w:rPr>
          <w:rFonts w:cstheme="minorHAnsi"/>
          <w:b/>
          <w:bCs/>
        </w:rPr>
      </w:pPr>
      <w:r w:rsidRPr="00AB3F1D">
        <w:rPr>
          <w:rFonts w:cstheme="minorHAnsi"/>
          <w:b/>
          <w:bCs/>
        </w:rPr>
        <w:t xml:space="preserve">The Washington State Board of Nursing may grant exceptions to faculty degree requirements in pre-licensure registered nursing programs who meet certain conditions as identified in </w:t>
      </w:r>
      <w:hyperlink r:id="rId8" w:history="1">
        <w:r w:rsidRPr="00AB3F1D">
          <w:rPr>
            <w:rStyle w:val="Hyperlink"/>
            <w:rFonts w:cstheme="minorHAnsi"/>
            <w:b/>
            <w:bCs/>
          </w:rPr>
          <w:t>WAC 246-840-529</w:t>
        </w:r>
      </w:hyperlink>
      <w:r w:rsidRPr="00AB3F1D">
        <w:rPr>
          <w:rFonts w:cstheme="minorHAnsi"/>
          <w:b/>
          <w:bCs/>
        </w:rPr>
        <w:t xml:space="preserve"> Please complete the exception request if you are seeking a waiver to faculty qualification requirements.</w:t>
      </w:r>
    </w:p>
    <w:tbl>
      <w:tblPr>
        <w:tblStyle w:val="TableGrid"/>
        <w:tblpPr w:leftFromText="187" w:rightFromText="187" w:vertAnchor="text" w:horzAnchor="margin" w:tblpXSpec="center" w:tblpY="1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1080"/>
        <w:gridCol w:w="450"/>
        <w:gridCol w:w="720"/>
        <w:gridCol w:w="90"/>
        <w:gridCol w:w="180"/>
        <w:gridCol w:w="450"/>
        <w:gridCol w:w="270"/>
        <w:gridCol w:w="4500"/>
      </w:tblGrid>
      <w:tr w:rsidR="005C7FDB" w:rsidRPr="005C7FDB" w14:paraId="70FB5B85" w14:textId="77777777" w:rsidTr="00F628C6">
        <w:trPr>
          <w:trHeight w:val="440"/>
        </w:trPr>
        <w:tc>
          <w:tcPr>
            <w:tcW w:w="1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BB715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Preparer of Request</w:t>
            </w:r>
          </w:p>
        </w:tc>
      </w:tr>
      <w:tr w:rsidR="005C7FDB" w:rsidRPr="005C7FDB" w14:paraId="4191DC26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4AD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Name of Preparer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27125583"/>
            <w:placeholder>
              <w:docPart w:val="A184FF9686A940EFA2F33509A8703CDE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17854" w14:textId="3DE6DD7D" w:rsidR="005C7FDB" w:rsidRPr="005C7FDB" w:rsidRDefault="00257AD8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41AEA5BF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909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Preparer’s Title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451982506"/>
            <w:placeholder>
              <w:docPart w:val="AE9B3A9667CE445DB29FD478B7EDBE7F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453FD4" w14:textId="1B16848D" w:rsidR="005C7FDB" w:rsidRPr="005C7FDB" w:rsidRDefault="00257AD8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47E0C1C9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26E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Preparer’s Email 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75117009"/>
            <w:placeholder>
              <w:docPart w:val="C004180D2B0349C58ABBBC563F617B21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E21231" w14:textId="11C64204" w:rsidR="005C7FDB" w:rsidRPr="005C7FDB" w:rsidRDefault="00257AD8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35B9DFAD" w14:textId="77777777" w:rsidTr="00F628C6">
        <w:trPr>
          <w:trHeight w:val="170"/>
        </w:trPr>
        <w:tc>
          <w:tcPr>
            <w:tcW w:w="1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709A6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Proposed Faculty Member Information</w:t>
            </w:r>
          </w:p>
        </w:tc>
      </w:tr>
      <w:tr w:rsidR="005C7FDB" w:rsidRPr="005C7FDB" w14:paraId="506F8A29" w14:textId="77777777" w:rsidTr="00F628C6">
        <w:trPr>
          <w:trHeight w:val="462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B66E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Nursing Program Name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8550374"/>
            <w:placeholder>
              <w:docPart w:val="F72C53F8CE7D4A638972F54073E6A503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177DA" w14:textId="26A17086" w:rsidR="005C7FDB" w:rsidRPr="005C7FDB" w:rsidRDefault="00257AD8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28A0A928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27ED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Proposed Faculty Member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30991020"/>
            <w:placeholder>
              <w:docPart w:val="7598251EF7D846AD939F10A2EF167329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4C9FF1" w14:textId="241F8153" w:rsidR="005C7FDB" w:rsidRPr="005C7FDB" w:rsidRDefault="00257AD8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0CCAF0EC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DBF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Date of Person’s First Hire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689" w14:textId="77777777" w:rsidR="005C7FDB" w:rsidRPr="005C7FDB" w:rsidRDefault="0060672C" w:rsidP="005C7FD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0873113"/>
                <w:placeholder>
                  <w:docPart w:val="6468B413BE7540A89171CA4C3FD321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FDB" w:rsidRPr="005C7FDB">
                  <w:rPr>
                    <w:color w:val="808080"/>
                  </w:rPr>
                  <w:t>Click or tap to enter a date.</w:t>
                </w:r>
              </w:sdtContent>
            </w:sdt>
            <w:r w:rsidR="005C7FDB" w:rsidRPr="005C7FDB">
              <w:rPr>
                <w:rFonts w:cstheme="minorHAnsi"/>
                <w:sz w:val="24"/>
                <w:szCs w:val="24"/>
              </w:rPr>
              <w:fldChar w:fldCharType="begin"/>
            </w:r>
            <w:r w:rsidR="005C7FDB" w:rsidRPr="005C7FDB">
              <w:rPr>
                <w:rFonts w:cstheme="minorHAnsi"/>
                <w:sz w:val="24"/>
                <w:szCs w:val="24"/>
              </w:rPr>
              <w:instrText xml:space="preserve"> CREATEDATE   \* MERGEFORMAT </w:instrText>
            </w:r>
            <w:r w:rsidR="005C7FDB" w:rsidRPr="005C7FD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C7FDB" w:rsidRPr="005C7FDB" w14:paraId="2C45D87D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3778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Projected Start Date for this Assignment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3829535"/>
            <w:placeholder>
              <w:docPart w:val="DFC0306BDBAB43A9892651EF96B3C5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21D71B" w14:textId="2EBEB91F" w:rsidR="005C7FDB" w:rsidRPr="005C7FDB" w:rsidRDefault="00257AD8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C7FDB" w:rsidRPr="005C7FDB" w14:paraId="1DB1E7D1" w14:textId="77777777" w:rsidTr="00F628C6">
        <w:trPr>
          <w:trHeight w:val="80"/>
        </w:trPr>
        <w:tc>
          <w:tcPr>
            <w:tcW w:w="1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EF74C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Highest Nursing Degree</w:t>
            </w:r>
          </w:p>
        </w:tc>
      </w:tr>
      <w:tr w:rsidR="005C7FDB" w:rsidRPr="005C7FDB" w14:paraId="435C60D5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0229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School Attended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31778239"/>
            <w:placeholder>
              <w:docPart w:val="132E3F5DA88E443B84FC107FA1CE7E49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BAB272" w14:textId="040B20DF" w:rsidR="005C7FDB" w:rsidRPr="005C7FDB" w:rsidRDefault="00292E86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27D21930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5AB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Degree Earned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10183705"/>
            <w:placeholder>
              <w:docPart w:val="DA8BD8728E37485AB20D6CCD985C0726"/>
            </w:placeholder>
            <w:showingPlcHdr/>
            <w:dropDownList>
              <w:listItem w:value="Choose an item."/>
              <w:listItem w:displayText="ADN" w:value="ADN"/>
              <w:listItem w:displayText="BSN" w:value="BSN"/>
            </w:dropDownList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0F663D" w14:textId="77777777" w:rsidR="005C7FDB" w:rsidRPr="005C7FDB" w:rsidRDefault="005C7FDB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5C7FDB">
                  <w:rPr>
                    <w:rFonts w:cstheme="minorHAnsi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C7FDB" w:rsidRPr="005C7FDB" w14:paraId="5F1E9B49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6E9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Year Degree Earned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53727135"/>
            <w:placeholder>
              <w:docPart w:val="EC9B8ABCD5634E358D33664481CFC4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04C5A1" w14:textId="468F59F7" w:rsidR="005C7FDB" w:rsidRPr="005C7FDB" w:rsidRDefault="00292E86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C7FDB" w:rsidRPr="005C7FDB" w14:paraId="69EF1089" w14:textId="77777777" w:rsidTr="00F628C6">
        <w:trPr>
          <w:trHeight w:val="70"/>
        </w:trPr>
        <w:tc>
          <w:tcPr>
            <w:tcW w:w="1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82BA4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Master’s Prepared Candidate</w:t>
            </w:r>
          </w:p>
        </w:tc>
      </w:tr>
      <w:tr w:rsidR="005C7FDB" w:rsidRPr="005C7FDB" w14:paraId="01EAC45A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F6F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Is the proposed faculty member in a nursing master’s degree program?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BE0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Pr="005C7FDB">
              <w:rPr>
                <w:rFonts w:cstheme="minorHAnsi"/>
                <w:sz w:val="24"/>
                <w:szCs w:val="24"/>
              </w:rPr>
              <w:t xml:space="preserve"> - No, continue to question 13</w:t>
            </w:r>
          </w:p>
          <w:p w14:paraId="1F224CD8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5C7FDB">
              <w:rPr>
                <w:rFonts w:cstheme="minorHAnsi"/>
                <w:sz w:val="24"/>
                <w:szCs w:val="24"/>
              </w:rPr>
              <w:t xml:space="preserve"> - Yes </w:t>
            </w:r>
          </w:p>
        </w:tc>
      </w:tr>
      <w:tr w:rsidR="005C7FDB" w:rsidRPr="005C7FDB" w14:paraId="483F74F5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67EB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Program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17522167"/>
            <w:placeholder>
              <w:docPart w:val="DFB7B2F898D8436E9784B01FAD419CA6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4E7731" w14:textId="0E3779DD" w:rsidR="005C7FDB" w:rsidRPr="005C7FDB" w:rsidRDefault="00292E86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758D414F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B2E5" w14:textId="77777777" w:rsidR="005C7FDB" w:rsidRPr="005C7FDB" w:rsidRDefault="005C7FDB" w:rsidP="005C7FDB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Program accreditation by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780" w14:textId="1A2858C1" w:rsidR="005C7FDB" w:rsidRPr="005C7FDB" w:rsidRDefault="00C15A0C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r w:rsidRPr="005C7FD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CCNE </w:t>
            </w:r>
            <w:r w:rsidRPr="005C7FDB">
              <w:rPr>
                <w:rFonts w:cstheme="minorHAnsi"/>
                <w:sz w:val="24"/>
                <w:szCs w:val="24"/>
              </w:rPr>
              <w:t xml:space="preserve">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r w:rsidRPr="005C7FD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ACEN </w:t>
            </w:r>
            <w:r w:rsidRPr="005C7FDB">
              <w:rPr>
                <w:rFonts w:cstheme="minorHAnsi"/>
                <w:sz w:val="24"/>
                <w:szCs w:val="24"/>
              </w:rPr>
              <w:t xml:space="preserve">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r w:rsidRPr="005C7FD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CNEA</w:t>
            </w:r>
          </w:p>
        </w:tc>
      </w:tr>
      <w:tr w:rsidR="005C7FDB" w:rsidRPr="005C7FDB" w14:paraId="2FC67F2B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E9F" w14:textId="77777777" w:rsidR="005C7FDB" w:rsidRPr="005C7FDB" w:rsidRDefault="005C7FDB" w:rsidP="005C7FDB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Anticipated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95028799"/>
            <w:placeholder>
              <w:docPart w:val="6B9FEA5132904A2C8239BF73F588CE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ADDB65" w14:textId="62244F1A" w:rsidR="005C7FDB" w:rsidRPr="005C7FDB" w:rsidRDefault="000E5FDA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C7FDB" w:rsidRPr="005C7FDB" w14:paraId="22F883CD" w14:textId="77777777" w:rsidTr="00F628C6">
        <w:trPr>
          <w:trHeight w:val="473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76A" w14:textId="77777777" w:rsidR="005C7FDB" w:rsidRPr="005C7FDB" w:rsidRDefault="005C7FDB" w:rsidP="005C7FDB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Degree Sought</w:t>
            </w:r>
          </w:p>
        </w:tc>
        <w:sdt>
          <w:sdtPr>
            <w:rPr>
              <w:rFonts w:cstheme="minorHAnsi"/>
              <w:sz w:val="24"/>
              <w:szCs w:val="24"/>
            </w:rPr>
            <w:id w:val="879976712"/>
            <w:placeholder>
              <w:docPart w:val="4181CCC70B3C4CA18B474E8024B0ECD8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D142B3" w14:textId="5EDB78A7" w:rsidR="005C7FDB" w:rsidRPr="005C7FDB" w:rsidRDefault="000E5FDA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30DD4F0B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0D9" w14:textId="77777777" w:rsidR="005C7FDB" w:rsidRPr="005C7FDB" w:rsidRDefault="005C7FDB" w:rsidP="005C7FDB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Credits Earned to 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5257604"/>
            <w:placeholder>
              <w:docPart w:val="830D95B3318F4077AE04E00FAB54D2C1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9E25A" w14:textId="2085034D" w:rsidR="005C7FDB" w:rsidRPr="005C7FDB" w:rsidRDefault="000E5FDA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FDB" w:rsidRPr="005C7FDB" w14:paraId="460B2850" w14:textId="77777777" w:rsidTr="00F628C6">
        <w:trPr>
          <w:trHeight w:val="80"/>
        </w:trPr>
        <w:tc>
          <w:tcPr>
            <w:tcW w:w="11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E2340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Assignment Information</w:t>
            </w:r>
          </w:p>
        </w:tc>
      </w:tr>
      <w:tr w:rsidR="005C7FDB" w:rsidRPr="005C7FDB" w14:paraId="25E89710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6BA4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List the faculty candidates previous teaching experience: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42865652"/>
              <w:placeholder>
                <w:docPart w:val="A9232AAC83644D22BB8621DCBAA36E1B"/>
              </w:placeholder>
              <w:showingPlcHdr/>
              <w:text/>
            </w:sdtPr>
            <w:sdtEndPr/>
            <w:sdtContent>
              <w:p w14:paraId="382C3F9B" w14:textId="73D897D6" w:rsidR="005C7FDB" w:rsidRDefault="000E5FDA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3CE573" w14:textId="77777777" w:rsidR="008F5B2B" w:rsidRPr="005C7FDB" w:rsidRDefault="008F5B2B" w:rsidP="005C7FDB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-1679504575"/>
              <w:placeholder>
                <w:docPart w:val="4F3850CD07C841AB972FFE4126C31022"/>
              </w:placeholder>
              <w:showingPlcHdr/>
              <w:text/>
            </w:sdtPr>
            <w:sdtEndPr/>
            <w:sdtContent>
              <w:p w14:paraId="1490ECA9" w14:textId="69641911" w:rsidR="005C7FDB" w:rsidRDefault="000E5FDA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8390F4" w14:textId="77777777" w:rsidR="008F5B2B" w:rsidRPr="005C7FDB" w:rsidRDefault="008F5B2B" w:rsidP="005C7FDB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1876190847"/>
              <w:placeholder>
                <w:docPart w:val="3FC82A143D0649BA86EDD78BBAACACF8"/>
              </w:placeholder>
              <w:showingPlcHdr/>
              <w:text/>
            </w:sdtPr>
            <w:sdtEndPr/>
            <w:sdtContent>
              <w:p w14:paraId="16D3D096" w14:textId="3C52254A" w:rsidR="005C7FDB" w:rsidRPr="005C7FDB" w:rsidRDefault="000E5FDA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F5BF04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2CADE2F5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FDB" w:rsidRPr="005C7FDB" w14:paraId="62869C49" w14:textId="77777777" w:rsidTr="00F628C6">
        <w:trPr>
          <w:trHeight w:val="46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1448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What is the nature of this assignment? (select all that apply)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555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5C7FDB">
              <w:rPr>
                <w:rFonts w:cstheme="minorHAnsi"/>
                <w:sz w:val="24"/>
                <w:szCs w:val="24"/>
              </w:rPr>
              <w:t xml:space="preserve"> Lab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Pr="005C7FDB">
              <w:rPr>
                <w:rFonts w:cstheme="minorHAnsi"/>
                <w:sz w:val="24"/>
                <w:szCs w:val="24"/>
              </w:rPr>
              <w:t xml:space="preserve"> Clinical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5C7FDB">
              <w:rPr>
                <w:rFonts w:cstheme="minorHAnsi"/>
                <w:sz w:val="24"/>
                <w:szCs w:val="24"/>
              </w:rPr>
              <w:t xml:space="preserve"> Theory</w:t>
            </w:r>
          </w:p>
        </w:tc>
      </w:tr>
      <w:tr w:rsidR="005C7FDB" w:rsidRPr="005C7FDB" w14:paraId="6CC722A2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7A0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lastRenderedPageBreak/>
              <w:t>What are the education content areas of responsibility for the proposed facility?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BFAD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Pr="005C7FDB">
              <w:rPr>
                <w:rFonts w:cstheme="minorHAnsi"/>
                <w:sz w:val="24"/>
                <w:szCs w:val="24"/>
              </w:rPr>
              <w:t xml:space="preserve"> - OB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Pr="005C7FDB">
              <w:rPr>
                <w:rFonts w:cstheme="minorHAnsi"/>
                <w:sz w:val="24"/>
                <w:szCs w:val="24"/>
              </w:rPr>
              <w:t xml:space="preserve"> - Pediatrics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 w:rsidRPr="005C7FDB">
              <w:rPr>
                <w:rFonts w:cstheme="minorHAnsi"/>
                <w:sz w:val="24"/>
                <w:szCs w:val="24"/>
              </w:rPr>
              <w:t xml:space="preserve"> - Geriatrics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 w:rsidRPr="005C7FDB">
              <w:rPr>
                <w:rFonts w:cstheme="minorHAnsi"/>
                <w:sz w:val="24"/>
                <w:szCs w:val="24"/>
              </w:rPr>
              <w:t xml:space="preserve"> - Medical Surgical</w:t>
            </w:r>
          </w:p>
          <w:p w14:paraId="5F2D0E90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  <w:r w:rsidRPr="005C7FDB">
              <w:rPr>
                <w:rFonts w:cstheme="minorHAnsi"/>
                <w:sz w:val="24"/>
                <w:szCs w:val="24"/>
              </w:rPr>
              <w:t xml:space="preserve"> - Community/Public Health 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Pr="005C7FDB">
              <w:rPr>
                <w:rFonts w:cstheme="minorHAnsi"/>
                <w:sz w:val="24"/>
                <w:szCs w:val="24"/>
              </w:rPr>
              <w:t xml:space="preserve"> - Mental Health</w:t>
            </w:r>
          </w:p>
          <w:p w14:paraId="02CF7BA5" w14:textId="50E9E17C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 w:rsidRPr="005C7FDB">
              <w:rPr>
                <w:rFonts w:cstheme="minorHAnsi"/>
                <w:sz w:val="24"/>
                <w:szCs w:val="24"/>
              </w:rPr>
              <w:t xml:space="preserve">-Other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2061070"/>
                <w:placeholder>
                  <w:docPart w:val="66E513A617BC4F348A408F58BBFA8574"/>
                </w:placeholder>
                <w:showingPlcHdr/>
                <w:text/>
              </w:sdtPr>
              <w:sdtEndPr/>
              <w:sdtContent>
                <w:r w:rsidRPr="005C7FDB">
                  <w:rPr>
                    <w:rFonts w:cstheme="minorHAnsi"/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C7FDB" w:rsidRPr="005C7FDB" w14:paraId="33F5B78C" w14:textId="77777777" w:rsidTr="00F628C6">
        <w:trPr>
          <w:trHeight w:val="461"/>
        </w:trPr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BD0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What is the degree of independent responsibility in carrying out teaching assignments?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473101137"/>
              <w:placeholder>
                <w:docPart w:val="A0D91AD8E5A3469D994AE77693AC42C8"/>
              </w:placeholder>
              <w:showingPlcHdr/>
              <w:text/>
            </w:sdtPr>
            <w:sdtEndPr/>
            <w:sdtContent>
              <w:p w14:paraId="09A5DAD2" w14:textId="6292F314" w:rsidR="005C7FDB" w:rsidRPr="005C7FDB" w:rsidRDefault="00EF45A9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C85F1D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FDB" w:rsidRPr="005C7FDB" w14:paraId="2069C6F3" w14:textId="77777777" w:rsidTr="00F628C6">
        <w:trPr>
          <w:trHeight w:val="46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51CB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Is the proposed faculty member teaching clinical simulation? 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D414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 w:rsidRPr="005C7FDB">
              <w:rPr>
                <w:rFonts w:cstheme="minorHAnsi"/>
                <w:sz w:val="24"/>
                <w:szCs w:val="24"/>
              </w:rPr>
              <w:t xml:space="preserve"> - No, continue to question 19</w:t>
            </w:r>
          </w:p>
          <w:p w14:paraId="2D71DC82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  <w:r w:rsidRPr="005C7FDB">
              <w:rPr>
                <w:rFonts w:cstheme="minorHAnsi"/>
                <w:sz w:val="24"/>
                <w:szCs w:val="24"/>
              </w:rPr>
              <w:t xml:space="preserve"> -Yes </w:t>
            </w: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  <w:r w:rsidRPr="005C7FDB">
              <w:rPr>
                <w:rFonts w:cstheme="minorHAnsi"/>
                <w:sz w:val="24"/>
                <w:szCs w:val="24"/>
              </w:rPr>
              <w:t xml:space="preserve"> - Proposed faculty member meet the requirements of </w:t>
            </w:r>
            <w:hyperlink r:id="rId9" w:history="1">
              <w:r w:rsidRPr="005C7FDB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 xml:space="preserve">WAC 246-840-534 </w:t>
              </w:r>
            </w:hyperlink>
          </w:p>
          <w:p w14:paraId="04252785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FDB" w:rsidRPr="005C7FDB" w14:paraId="20D058F3" w14:textId="77777777" w:rsidTr="00F628C6">
        <w:trPr>
          <w:trHeight w:val="461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382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Describe the faculty training and the use of simulation and ongoing professional development in the use of simulation per </w:t>
            </w:r>
            <w:hyperlink r:id="rId10" w:history="1">
              <w:r w:rsidRPr="005C7FDB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WAC 246-840-534 (f)(1)</w:t>
              </w:r>
            </w:hyperlink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81116409"/>
              <w:placeholder>
                <w:docPart w:val="4140AEDEB3464E1C9F84A2B4D4CCF758"/>
              </w:placeholder>
              <w:showingPlcHdr/>
              <w:text/>
            </w:sdtPr>
            <w:sdtEndPr/>
            <w:sdtContent>
              <w:p w14:paraId="0E18F3CB" w14:textId="283CF7DA" w:rsidR="005C7FDB" w:rsidRPr="005C7FDB" w:rsidRDefault="00EF45A9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4D63BF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29F88EA6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3F853E50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75B44BE4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FDB" w:rsidRPr="005C7FDB" w14:paraId="0FFC8992" w14:textId="77777777" w:rsidTr="00F628C6">
        <w:trPr>
          <w:trHeight w:val="461"/>
        </w:trPr>
        <w:tc>
          <w:tcPr>
            <w:tcW w:w="7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2423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What is the anticipated length of the teaching assignment?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5F5" w14:textId="50F96BCE" w:rsidR="005C7FDB" w:rsidRPr="005C7FDB" w:rsidRDefault="0060672C" w:rsidP="005C7FD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3701887"/>
                <w:placeholder>
                  <w:docPart w:val="9416CCF44FDA4FAABFFFDFDE5720598B"/>
                </w:placeholder>
                <w:showingPlcHdr/>
                <w:text/>
              </w:sdtPr>
              <w:sdtEndPr/>
              <w:sdtContent>
                <w:r w:rsidR="00C46293" w:rsidRPr="00ED23FA">
                  <w:rPr>
                    <w:rStyle w:val="PlaceholderText"/>
                  </w:rPr>
                  <w:t>Click or tap here to enter text.</w:t>
                </w:r>
              </w:sdtContent>
            </w:sdt>
            <w:r w:rsidR="005C7FDB" w:rsidRPr="005C7FDB">
              <w:rPr>
                <w:rFonts w:cstheme="minorHAnsi"/>
                <w:sz w:val="24"/>
                <w:szCs w:val="24"/>
              </w:rPr>
              <w:t xml:space="preserve">  </w:t>
            </w:r>
            <w:r w:rsidR="005C7FDB"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item."/>
                    <w:listEntry w:val="Months"/>
                    <w:listEntry w:val="Years"/>
                  </w:ddList>
                </w:ffData>
              </w:fldChar>
            </w:r>
            <w:bookmarkStart w:id="15" w:name="Dropdown1"/>
            <w:r w:rsidR="005C7FDB" w:rsidRPr="005C7FD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5C7FDB"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5C7FDB" w:rsidRPr="005C7FDB" w14:paraId="6DF3244B" w14:textId="77777777" w:rsidTr="00F628C6">
        <w:trPr>
          <w:trHeight w:val="461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570A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Does the teaching assignment include faculty committee assignments?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2E4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 w:rsidRPr="005C7FDB">
              <w:rPr>
                <w:rFonts w:cstheme="minorHAnsi"/>
                <w:sz w:val="24"/>
                <w:szCs w:val="24"/>
              </w:rPr>
              <w:t xml:space="preserve"> - No, continue to question 21</w:t>
            </w:r>
          </w:p>
          <w:p w14:paraId="5CFFA31F" w14:textId="6B37489B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  <w:r w:rsidRPr="005C7FDB">
              <w:rPr>
                <w:rFonts w:cstheme="minorHAnsi"/>
                <w:sz w:val="24"/>
                <w:szCs w:val="24"/>
              </w:rPr>
              <w:t xml:space="preserve"> - Yes, please list faculty commitments: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6942156"/>
                <w:placeholder>
                  <w:docPart w:val="FD077ECB9CFE47F3A1D12A9876C0B8F6"/>
                </w:placeholder>
                <w:showingPlcHdr/>
                <w:text/>
              </w:sdtPr>
              <w:sdtEndPr/>
              <w:sdtContent>
                <w:r w:rsidR="00C46293" w:rsidRPr="00ED2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1C47C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687BBC49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FDB" w:rsidRPr="005C7FDB" w14:paraId="69D3B7BB" w14:textId="77777777" w:rsidTr="00F628C6">
        <w:trPr>
          <w:trHeight w:val="461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10B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>What specific criteria did you use to evaluate the proposed faculty member’s knowledge of the content area and understanding of educational principles of the educational requirement for faculty?</w:t>
            </w:r>
          </w:p>
          <w:p w14:paraId="3AFFF6C6" w14:textId="77777777" w:rsidR="005C7FDB" w:rsidRPr="005C7FDB" w:rsidRDefault="005C7FDB" w:rsidP="005C7FDB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See: </w:t>
            </w:r>
            <w:hyperlink r:id="rId11" w:history="1">
              <w:r w:rsidRPr="005C7FDB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WAC 246-840-523</w:t>
              </w:r>
            </w:hyperlink>
            <w:r w:rsidRPr="005C7FDB">
              <w:rPr>
                <w:rFonts w:cstheme="minorHAnsi"/>
                <w:sz w:val="24"/>
                <w:szCs w:val="24"/>
              </w:rPr>
              <w:t xml:space="preserve">  and </w:t>
            </w:r>
            <w:hyperlink r:id="rId12" w:history="1">
              <w:r w:rsidRPr="005C7FDB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WAC 246-840-526</w:t>
              </w:r>
            </w:hyperlink>
          </w:p>
          <w:p w14:paraId="08AAD11E" w14:textId="77777777" w:rsidR="005C7FDB" w:rsidRPr="005C7FDB" w:rsidRDefault="005C7FDB" w:rsidP="005C7FDB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74548927"/>
              <w:placeholder>
                <w:docPart w:val="F7B4AE3DF6BA4ECDA91795D5980016F4"/>
              </w:placeholder>
              <w:showingPlcHdr/>
              <w:text/>
            </w:sdtPr>
            <w:sdtEndPr/>
            <w:sdtContent>
              <w:p w14:paraId="1C250E71" w14:textId="2F7A238E" w:rsidR="005C7FDB" w:rsidRPr="005C7FDB" w:rsidRDefault="00C46293" w:rsidP="005C7FDB">
                <w:pPr>
                  <w:tabs>
                    <w:tab w:val="left" w:pos="975"/>
                  </w:tabs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A7D4C6" w14:textId="77777777" w:rsidR="005C7FDB" w:rsidRPr="005C7FDB" w:rsidRDefault="005C7FDB" w:rsidP="005C7FDB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  <w:p w14:paraId="459A93F5" w14:textId="77777777" w:rsidR="005C7FDB" w:rsidRPr="005C7FDB" w:rsidRDefault="005C7FDB" w:rsidP="005C7FDB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  <w:p w14:paraId="562B0AA6" w14:textId="77777777" w:rsidR="005C7FDB" w:rsidRPr="005C7FDB" w:rsidRDefault="005C7FDB" w:rsidP="005C7FDB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  <w:p w14:paraId="4C446AAE" w14:textId="77777777" w:rsidR="005C7FDB" w:rsidRPr="005C7FDB" w:rsidRDefault="005C7FDB" w:rsidP="005C7FDB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  <w:p w14:paraId="77BD7005" w14:textId="77777777" w:rsidR="005C7FDB" w:rsidRPr="005C7FDB" w:rsidRDefault="005C7FDB" w:rsidP="005C7FDB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  <w:p w14:paraId="397F75B7" w14:textId="77777777" w:rsidR="005C7FDB" w:rsidRPr="005C7FDB" w:rsidRDefault="005C7FDB" w:rsidP="005C7FDB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C7FDB" w:rsidRPr="005C7FDB" w14:paraId="1BFFE9D7" w14:textId="77777777" w:rsidTr="00F628C6">
        <w:trPr>
          <w:trHeight w:val="4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15C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Did you advertise for master’s prepared faculty? 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8CFF" w14:textId="0BAD0D42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  <w:r w:rsidRPr="005C7FDB">
              <w:rPr>
                <w:rFonts w:cstheme="minorHAnsi"/>
                <w:sz w:val="24"/>
                <w:szCs w:val="24"/>
              </w:rPr>
              <w:t xml:space="preserve"> - Yes, please state where: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14635295"/>
                <w:placeholder>
                  <w:docPart w:val="41FBAB4DFF844A7D8AE5627C6B6CEBDA"/>
                </w:placeholder>
                <w:showingPlcHdr/>
                <w:text/>
              </w:sdtPr>
              <w:sdtEndPr/>
              <w:sdtContent>
                <w:r w:rsidR="00C46293" w:rsidRPr="00ED2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9D061A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5C7FD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0672C">
              <w:rPr>
                <w:rFonts w:cstheme="minorHAnsi"/>
                <w:sz w:val="24"/>
                <w:szCs w:val="24"/>
              </w:rPr>
            </w:r>
            <w:r w:rsidR="0060672C">
              <w:rPr>
                <w:rFonts w:cstheme="minorHAnsi"/>
                <w:sz w:val="24"/>
                <w:szCs w:val="24"/>
              </w:rPr>
              <w:fldChar w:fldCharType="separate"/>
            </w:r>
            <w:r w:rsidRPr="005C7FDB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  <w:r w:rsidRPr="005C7FDB">
              <w:rPr>
                <w:rFonts w:cstheme="minorHAnsi"/>
                <w:sz w:val="24"/>
                <w:szCs w:val="24"/>
              </w:rPr>
              <w:t xml:space="preserve"> - No</w:t>
            </w:r>
          </w:p>
        </w:tc>
      </w:tr>
      <w:tr w:rsidR="005C7FDB" w:rsidRPr="005C7FDB" w14:paraId="78D718EE" w14:textId="77777777" w:rsidTr="00F628C6">
        <w:trPr>
          <w:trHeight w:val="461"/>
        </w:trPr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124" w14:textId="77777777" w:rsidR="005C7FDB" w:rsidRPr="005C7FDB" w:rsidRDefault="005C7FDB" w:rsidP="005C7FDB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5C7FDB">
              <w:rPr>
                <w:rFonts w:cstheme="minorHAnsi"/>
                <w:sz w:val="24"/>
                <w:szCs w:val="24"/>
              </w:rPr>
              <w:t xml:space="preserve">Describe the orientation and mentoring for this proposed faculty member. See </w:t>
            </w:r>
            <w:hyperlink r:id="rId13" w:history="1">
              <w:r w:rsidRPr="005C7FDB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WAC 246-840-523(2).</w:t>
              </w:r>
            </w:hyperlink>
            <w:r w:rsidRPr="005C7F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86150846"/>
              <w:placeholder>
                <w:docPart w:val="357ABD1F75594F4BBAC5FB79BA2BB2A1"/>
              </w:placeholder>
              <w:showingPlcHdr/>
              <w:text/>
            </w:sdtPr>
            <w:sdtEndPr/>
            <w:sdtContent>
              <w:p w14:paraId="69C4B938" w14:textId="72B09CD0" w:rsidR="005C7FDB" w:rsidRPr="005C7FDB" w:rsidRDefault="00C46293" w:rsidP="005C7FDB">
                <w:pPr>
                  <w:rPr>
                    <w:rFonts w:cstheme="minorHAnsi"/>
                    <w:sz w:val="24"/>
                    <w:szCs w:val="24"/>
                  </w:rPr>
                </w:pPr>
                <w:r w:rsidRPr="00ED2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027CB3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6976B352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09CA37E5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  <w:p w14:paraId="2DCEFD45" w14:textId="77777777" w:rsidR="005C7FDB" w:rsidRPr="005C7FDB" w:rsidRDefault="005C7FDB" w:rsidP="005C7F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9AA9C0" w14:textId="77777777" w:rsidR="005B4F28" w:rsidRDefault="005B4F28" w:rsidP="005C7FDB">
      <w:pPr>
        <w:rPr>
          <w:rFonts w:cstheme="minorHAnsi"/>
          <w:sz w:val="24"/>
          <w:szCs w:val="24"/>
        </w:rPr>
      </w:pPr>
    </w:p>
    <w:p w14:paraId="70AD635A" w14:textId="50782E72" w:rsidR="008F5B2B" w:rsidRPr="005B4F28" w:rsidRDefault="005C7FDB" w:rsidP="005B4F28">
      <w:pPr>
        <w:rPr>
          <w:rFonts w:cstheme="minorHAnsi"/>
          <w:b/>
          <w:bCs/>
          <w:color w:val="0563C1" w:themeColor="hyperlink"/>
          <w:sz w:val="32"/>
          <w:szCs w:val="32"/>
          <w:u w:val="single"/>
        </w:rPr>
      </w:pPr>
      <w:r w:rsidRPr="005B4F28">
        <w:rPr>
          <w:rFonts w:cstheme="minorHAnsi"/>
          <w:sz w:val="32"/>
          <w:szCs w:val="32"/>
        </w:rPr>
        <w:t xml:space="preserve">Upon </w:t>
      </w:r>
      <w:r w:rsidR="008F5B2B" w:rsidRPr="005B4F28">
        <w:rPr>
          <w:rFonts w:cstheme="minorHAnsi"/>
          <w:sz w:val="32"/>
          <w:szCs w:val="32"/>
        </w:rPr>
        <w:t>completion, please</w:t>
      </w:r>
      <w:r w:rsidRPr="005B4F28">
        <w:rPr>
          <w:rFonts w:cstheme="minorHAnsi"/>
          <w:sz w:val="32"/>
          <w:szCs w:val="32"/>
        </w:rPr>
        <w:t xml:space="preserve"> email </w:t>
      </w:r>
      <w:r w:rsidR="008F5B2B" w:rsidRPr="005B4F28">
        <w:rPr>
          <w:rFonts w:cstheme="minorHAnsi"/>
          <w:sz w:val="32"/>
          <w:szCs w:val="32"/>
        </w:rPr>
        <w:t>your form</w:t>
      </w:r>
      <w:r w:rsidRPr="005B4F28">
        <w:rPr>
          <w:rFonts w:cstheme="minorHAnsi"/>
          <w:sz w:val="32"/>
          <w:szCs w:val="32"/>
        </w:rPr>
        <w:t xml:space="preserve"> to The Washington State Board of Nursing at </w:t>
      </w:r>
      <w:r w:rsidRPr="005B4F28">
        <w:rPr>
          <w:rFonts w:cstheme="minorHAnsi"/>
          <w:b/>
          <w:bCs/>
          <w:sz w:val="32"/>
          <w:szCs w:val="32"/>
        </w:rPr>
        <w:t xml:space="preserve"> </w:t>
      </w:r>
      <w:hyperlink r:id="rId14" w:history="1">
        <w:r w:rsidRPr="005B4F28">
          <w:rPr>
            <w:rFonts w:cstheme="minorHAnsi"/>
            <w:b/>
            <w:bCs/>
            <w:color w:val="0563C1" w:themeColor="hyperlink"/>
            <w:sz w:val="32"/>
            <w:szCs w:val="32"/>
            <w:u w:val="single"/>
          </w:rPr>
          <w:t>WABONEducationUnit@doh.wa.gov</w:t>
        </w:r>
      </w:hyperlink>
    </w:p>
    <w:p w14:paraId="528B0988" w14:textId="0E0854E4" w:rsidR="005C7FDB" w:rsidRPr="005B4F28" w:rsidRDefault="005C7FDB" w:rsidP="005B4F28">
      <w:pPr>
        <w:rPr>
          <w:rFonts w:cstheme="minorHAnsi"/>
          <w:b/>
          <w:bCs/>
          <w:color w:val="0563C1" w:themeColor="hyperlink"/>
          <w:sz w:val="32"/>
          <w:szCs w:val="32"/>
          <w:u w:val="single"/>
        </w:rPr>
      </w:pPr>
      <w:r w:rsidRPr="005B4F28">
        <w:rPr>
          <w:rFonts w:cstheme="minorHAnsi"/>
          <w:b/>
          <w:bCs/>
          <w:color w:val="FF0000"/>
          <w:sz w:val="32"/>
          <w:szCs w:val="32"/>
        </w:rPr>
        <w:t>Please attach to this email submission the following documents:</w:t>
      </w:r>
    </w:p>
    <w:p w14:paraId="1177C74F" w14:textId="77777777" w:rsidR="008F5B2B" w:rsidRPr="005B4F28" w:rsidRDefault="005C7FDB" w:rsidP="005B4F28">
      <w:pPr>
        <w:pStyle w:val="ListParagraph"/>
        <w:numPr>
          <w:ilvl w:val="0"/>
          <w:numId w:val="2"/>
        </w:numPr>
        <w:tabs>
          <w:tab w:val="num" w:pos="1080"/>
        </w:tabs>
        <w:rPr>
          <w:rFonts w:cstheme="minorHAnsi"/>
          <w:b/>
          <w:bCs/>
          <w:sz w:val="32"/>
          <w:szCs w:val="32"/>
        </w:rPr>
      </w:pPr>
      <w:r w:rsidRPr="005B4F28">
        <w:rPr>
          <w:rFonts w:cstheme="minorHAnsi"/>
          <w:b/>
          <w:bCs/>
          <w:sz w:val="32"/>
          <w:szCs w:val="32"/>
        </w:rPr>
        <w:t>Faculty candidate’s curriculum vitae or resume</w:t>
      </w:r>
    </w:p>
    <w:p w14:paraId="23B73F09" w14:textId="2CECBF68" w:rsidR="005C7FDB" w:rsidRPr="005B4F28" w:rsidRDefault="005C7FDB" w:rsidP="005B4F28">
      <w:pPr>
        <w:pStyle w:val="ListParagraph"/>
        <w:numPr>
          <w:ilvl w:val="0"/>
          <w:numId w:val="2"/>
        </w:numPr>
        <w:tabs>
          <w:tab w:val="num" w:pos="1080"/>
        </w:tabs>
        <w:rPr>
          <w:rFonts w:cstheme="minorHAnsi"/>
          <w:b/>
          <w:bCs/>
          <w:sz w:val="32"/>
          <w:szCs w:val="32"/>
        </w:rPr>
      </w:pPr>
      <w:r w:rsidRPr="005B4F28">
        <w:rPr>
          <w:rFonts w:cstheme="minorHAnsi"/>
          <w:b/>
          <w:bCs/>
          <w:sz w:val="32"/>
          <w:szCs w:val="32"/>
        </w:rPr>
        <w:t>A copy of the advertisement</w:t>
      </w:r>
    </w:p>
    <w:p w14:paraId="0C61ABFF" w14:textId="77777777" w:rsidR="005C7FDB" w:rsidRDefault="005C7FDB" w:rsidP="005B4F28"/>
    <w:sectPr w:rsidR="005C7FDB" w:rsidSect="0060672C">
      <w:footerReference w:type="defaul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15AA" w14:textId="77777777" w:rsidR="00CD160A" w:rsidRDefault="00CD160A" w:rsidP="005C7FDB">
      <w:pPr>
        <w:spacing w:after="0" w:line="240" w:lineRule="auto"/>
      </w:pPr>
      <w:r>
        <w:separator/>
      </w:r>
    </w:p>
  </w:endnote>
  <w:endnote w:type="continuationSeparator" w:id="0">
    <w:p w14:paraId="7F10D241" w14:textId="77777777" w:rsidR="00CD160A" w:rsidRDefault="00CD160A" w:rsidP="005C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8622" w14:textId="5A680887" w:rsidR="00246305" w:rsidRDefault="0060672C">
    <w:pPr>
      <w:pStyle w:val="Footer"/>
      <w:rPr>
        <w:sz w:val="16"/>
        <w:szCs w:val="16"/>
      </w:rPr>
    </w:pPr>
    <w:r>
      <w:rPr>
        <w:sz w:val="16"/>
        <w:szCs w:val="16"/>
      </w:rPr>
      <w:t>WASHINGTON STATE BOARD OF NURSING – February 2024</w:t>
    </w:r>
  </w:p>
  <w:p w14:paraId="23DA9815" w14:textId="77777777" w:rsidR="0060672C" w:rsidRDefault="0060672C">
    <w:pPr>
      <w:pStyle w:val="Footer"/>
      <w:rPr>
        <w:sz w:val="16"/>
        <w:szCs w:val="16"/>
      </w:rPr>
    </w:pPr>
  </w:p>
  <w:p w14:paraId="3CD633FA" w14:textId="77777777" w:rsidR="0060672C" w:rsidRDefault="00606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CA0C" w14:textId="77777777" w:rsidR="00CD160A" w:rsidRDefault="00CD160A" w:rsidP="005C7FDB">
      <w:pPr>
        <w:spacing w:after="0" w:line="240" w:lineRule="auto"/>
      </w:pPr>
      <w:r>
        <w:separator/>
      </w:r>
    </w:p>
  </w:footnote>
  <w:footnote w:type="continuationSeparator" w:id="0">
    <w:p w14:paraId="2DCF7708" w14:textId="77777777" w:rsidR="00CD160A" w:rsidRDefault="00CD160A" w:rsidP="005C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BE2"/>
    <w:multiLevelType w:val="hybridMultilevel"/>
    <w:tmpl w:val="0734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7342"/>
    <w:multiLevelType w:val="hybridMultilevel"/>
    <w:tmpl w:val="1D9AE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990687">
    <w:abstractNumId w:val="0"/>
  </w:num>
  <w:num w:numId="2" w16cid:durableId="197251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DB"/>
    <w:rsid w:val="000E5FDA"/>
    <w:rsid w:val="00126B15"/>
    <w:rsid w:val="00246305"/>
    <w:rsid w:val="00257AD8"/>
    <w:rsid w:val="00292E86"/>
    <w:rsid w:val="002E76D4"/>
    <w:rsid w:val="004314DD"/>
    <w:rsid w:val="005B4F28"/>
    <w:rsid w:val="005C7FDB"/>
    <w:rsid w:val="005D7ED5"/>
    <w:rsid w:val="00603E8E"/>
    <w:rsid w:val="0060672C"/>
    <w:rsid w:val="00636E2A"/>
    <w:rsid w:val="00643C16"/>
    <w:rsid w:val="00740FAC"/>
    <w:rsid w:val="00875465"/>
    <w:rsid w:val="008F5B2B"/>
    <w:rsid w:val="00A35469"/>
    <w:rsid w:val="00BC540C"/>
    <w:rsid w:val="00C15A0C"/>
    <w:rsid w:val="00C46293"/>
    <w:rsid w:val="00CD160A"/>
    <w:rsid w:val="00D0004D"/>
    <w:rsid w:val="00D45F33"/>
    <w:rsid w:val="00DB5280"/>
    <w:rsid w:val="00EB59A9"/>
    <w:rsid w:val="00EF45A9"/>
    <w:rsid w:val="00F405F6"/>
    <w:rsid w:val="00F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D2F3DC"/>
  <w15:chartTrackingRefBased/>
  <w15:docId w15:val="{35B676D3-C935-4FDA-845A-2AA347B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DB"/>
  </w:style>
  <w:style w:type="character" w:styleId="Hyperlink">
    <w:name w:val="Hyperlink"/>
    <w:basedOn w:val="DefaultParagraphFont"/>
    <w:uiPriority w:val="99"/>
    <w:unhideWhenUsed/>
    <w:rsid w:val="005C7F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F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FD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2B"/>
  </w:style>
  <w:style w:type="character" w:styleId="FollowedHyperlink">
    <w:name w:val="FollowedHyperlink"/>
    <w:basedOn w:val="DefaultParagraphFont"/>
    <w:uiPriority w:val="99"/>
    <w:semiHidden/>
    <w:unhideWhenUsed/>
    <w:rsid w:val="00D00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0-529" TargetMode="External"/><Relationship Id="rId13" Type="http://schemas.openxmlformats.org/officeDocument/2006/relationships/hyperlink" Target="https://apps.leg.wa.gov/WAC/default.aspx?cite=246-840-5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s.leg.wa.gov/WAC/default.aspx?cite=246-840-526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246-840-5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ps.leg.wa.gov/WAC/default.aspx?cite=246-840-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246-840-534" TargetMode="External"/><Relationship Id="rId14" Type="http://schemas.openxmlformats.org/officeDocument/2006/relationships/hyperlink" Target="mailto:WABONEducationUnit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8B413BE7540A89171CA4C3FD3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671E-0358-47A6-A6E2-F51228CA86BE}"/>
      </w:docPartPr>
      <w:docPartBody>
        <w:p w:rsidR="00AD5404" w:rsidRDefault="00FE20DB" w:rsidP="00FE20DB">
          <w:pPr>
            <w:pStyle w:val="6468B413BE7540A89171CA4C3FD3213F"/>
          </w:pPr>
          <w:r w:rsidRPr="005C7FDB">
            <w:rPr>
              <w:color w:val="808080"/>
            </w:rPr>
            <w:t>Click or tap to enter a date.</w:t>
          </w:r>
        </w:p>
      </w:docPartBody>
    </w:docPart>
    <w:docPart>
      <w:docPartPr>
        <w:name w:val="DA8BD8728E37485AB20D6CCD985C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EC56-BE02-4033-8739-C32C552EA9A6}"/>
      </w:docPartPr>
      <w:docPartBody>
        <w:p w:rsidR="00AD5404" w:rsidRDefault="00FE20DB" w:rsidP="00FE20DB">
          <w:pPr>
            <w:pStyle w:val="DA8BD8728E37485AB20D6CCD985C0726"/>
          </w:pPr>
          <w:r w:rsidRPr="005C7FDB">
            <w:rPr>
              <w:rFonts w:cstheme="minorHAnsi"/>
              <w:color w:val="808080"/>
              <w:sz w:val="24"/>
              <w:szCs w:val="24"/>
            </w:rPr>
            <w:t>Choose an item.</w:t>
          </w:r>
        </w:p>
      </w:docPartBody>
    </w:docPart>
    <w:docPart>
      <w:docPartPr>
        <w:name w:val="66E513A617BC4F348A408F58BBFA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5272-B11F-4599-AA47-D8B3FD29903B}"/>
      </w:docPartPr>
      <w:docPartBody>
        <w:p w:rsidR="00AD5404" w:rsidRDefault="00FE20DB" w:rsidP="00FE20DB">
          <w:pPr>
            <w:pStyle w:val="66E513A617BC4F348A408F58BBFA8574"/>
          </w:pPr>
          <w:r w:rsidRPr="005C7FDB">
            <w:rPr>
              <w:rFonts w:cstheme="minorHAnsi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184FF9686A940EFA2F33509A870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66FB-1096-4CCD-A0F5-9AAEB064E404}"/>
      </w:docPartPr>
      <w:docPartBody>
        <w:p w:rsidR="00FE20DB" w:rsidRDefault="00FE20DB" w:rsidP="00FE20DB">
          <w:pPr>
            <w:pStyle w:val="A184FF9686A940EFA2F33509A8703CDE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B3A9667CE445DB29FD478B7ED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BFA7-D4A0-41CE-9442-64B9BF02C843}"/>
      </w:docPartPr>
      <w:docPartBody>
        <w:p w:rsidR="00FE20DB" w:rsidRDefault="00FE20DB" w:rsidP="00FE20DB">
          <w:pPr>
            <w:pStyle w:val="AE9B3A9667CE445DB29FD478B7EDBE7F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4180D2B0349C58ABBBC563F61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973B-5EF1-4D3F-8DA1-DC8F8BF3F61F}"/>
      </w:docPartPr>
      <w:docPartBody>
        <w:p w:rsidR="00FE20DB" w:rsidRDefault="00FE20DB" w:rsidP="00FE20DB">
          <w:pPr>
            <w:pStyle w:val="C004180D2B0349C58ABBBC563F617B21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C53F8CE7D4A638972F54073E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8BF8-CD43-4DFC-9AD0-84F5FB56DEEF}"/>
      </w:docPartPr>
      <w:docPartBody>
        <w:p w:rsidR="00FE20DB" w:rsidRDefault="00FE20DB" w:rsidP="00FE20DB">
          <w:pPr>
            <w:pStyle w:val="F72C53F8CE7D4A638972F54073E6A503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8251EF7D846AD939F10A2EF16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8646-A9AA-430A-8E2B-FA28D591013A}"/>
      </w:docPartPr>
      <w:docPartBody>
        <w:p w:rsidR="00FE20DB" w:rsidRDefault="00FE20DB" w:rsidP="00FE20DB">
          <w:pPr>
            <w:pStyle w:val="7598251EF7D846AD939F10A2EF167329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0306BDBAB43A9892651EF96B3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027C-F1B8-46BF-970A-E413B3866276}"/>
      </w:docPartPr>
      <w:docPartBody>
        <w:p w:rsidR="00FE20DB" w:rsidRDefault="00FE20DB" w:rsidP="00FE20DB">
          <w:pPr>
            <w:pStyle w:val="DFC0306BDBAB43A9892651EF96B3C571"/>
          </w:pPr>
          <w:r w:rsidRPr="00ED23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2E3F5DA88E443B84FC107FA1CE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4244-EB23-45ED-8112-5069924F640E}"/>
      </w:docPartPr>
      <w:docPartBody>
        <w:p w:rsidR="00FE20DB" w:rsidRDefault="00FE20DB" w:rsidP="00FE20DB">
          <w:pPr>
            <w:pStyle w:val="132E3F5DA88E443B84FC107FA1CE7E49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B8ABCD5634E358D33664481CF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DB64-3948-427C-8E22-D7B6B8C95862}"/>
      </w:docPartPr>
      <w:docPartBody>
        <w:p w:rsidR="00FE20DB" w:rsidRDefault="00FE20DB" w:rsidP="00FE20DB">
          <w:pPr>
            <w:pStyle w:val="EC9B8ABCD5634E358D33664481CFC4B2"/>
          </w:pPr>
          <w:r w:rsidRPr="00ED23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B7B2F898D8436E9784B01FAD41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9A96-FA7F-4007-A7D5-FB3BC3C7153B}"/>
      </w:docPartPr>
      <w:docPartBody>
        <w:p w:rsidR="00FE20DB" w:rsidRDefault="00FE20DB" w:rsidP="00FE20DB">
          <w:pPr>
            <w:pStyle w:val="DFB7B2F898D8436E9784B01FAD419CA6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FEA5132904A2C8239BF73F588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F792-B0D6-45A7-8635-9F5DECE99208}"/>
      </w:docPartPr>
      <w:docPartBody>
        <w:p w:rsidR="00FE20DB" w:rsidRDefault="00FE20DB" w:rsidP="00FE20DB">
          <w:pPr>
            <w:pStyle w:val="6B9FEA5132904A2C8239BF73F588CECB"/>
          </w:pPr>
          <w:r w:rsidRPr="00ED23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81CCC70B3C4CA18B474E8024B0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92B1-8560-4D8D-A50E-B2BC200B88B4}"/>
      </w:docPartPr>
      <w:docPartBody>
        <w:p w:rsidR="00FE20DB" w:rsidRDefault="00FE20DB" w:rsidP="00FE20DB">
          <w:pPr>
            <w:pStyle w:val="4181CCC70B3C4CA18B474E8024B0ECD8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D95B3318F4077AE04E00FAB54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C2-A7EE-41AA-9659-4C525AEF1D16}"/>
      </w:docPartPr>
      <w:docPartBody>
        <w:p w:rsidR="00FE20DB" w:rsidRDefault="00FE20DB" w:rsidP="00FE20DB">
          <w:pPr>
            <w:pStyle w:val="830D95B3318F4077AE04E00FAB54D2C1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32AAC83644D22BB8621DCBAA3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E602-26AF-499F-B61C-3690AFE226B9}"/>
      </w:docPartPr>
      <w:docPartBody>
        <w:p w:rsidR="00FE20DB" w:rsidRDefault="00FE20DB" w:rsidP="00FE20DB">
          <w:pPr>
            <w:pStyle w:val="A9232AAC83644D22BB8621DCBAA36E1B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850CD07C841AB972FFE4126C3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72A7-9CE3-4C1D-B3E3-3A87CAC297CE}"/>
      </w:docPartPr>
      <w:docPartBody>
        <w:p w:rsidR="00FE20DB" w:rsidRDefault="00FE20DB" w:rsidP="00FE20DB">
          <w:pPr>
            <w:pStyle w:val="4F3850CD07C841AB972FFE4126C31022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82A143D0649BA86EDD78BBAAC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C1B6-1001-4C4E-BA9F-09C71CD28FE3}"/>
      </w:docPartPr>
      <w:docPartBody>
        <w:p w:rsidR="00FE20DB" w:rsidRDefault="00FE20DB" w:rsidP="00FE20DB">
          <w:pPr>
            <w:pStyle w:val="3FC82A143D0649BA86EDD78BBAACACF8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91AD8E5A3469D994AE77693AC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CDB1-7E2C-4B52-A369-69656F8CE44B}"/>
      </w:docPartPr>
      <w:docPartBody>
        <w:p w:rsidR="00FE20DB" w:rsidRDefault="00FE20DB" w:rsidP="00FE20DB">
          <w:pPr>
            <w:pStyle w:val="A0D91AD8E5A3469D994AE77693AC42C8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0AEDEB3464E1C9F84A2B4D4CC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1240-0274-4379-9607-2827B32C61E4}"/>
      </w:docPartPr>
      <w:docPartBody>
        <w:p w:rsidR="00FE20DB" w:rsidRDefault="00FE20DB" w:rsidP="00FE20DB">
          <w:pPr>
            <w:pStyle w:val="4140AEDEB3464E1C9F84A2B4D4CCF758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6CCF44FDA4FAABFFFDFDE5720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C861-536B-413E-A37B-144425BE2FC3}"/>
      </w:docPartPr>
      <w:docPartBody>
        <w:p w:rsidR="00FE20DB" w:rsidRDefault="00FE20DB" w:rsidP="00FE20DB">
          <w:pPr>
            <w:pStyle w:val="9416CCF44FDA4FAABFFFDFDE5720598B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77ECB9CFE47F3A1D12A9876C0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90AB-4532-4131-AEA3-5B02EE0D14D7}"/>
      </w:docPartPr>
      <w:docPartBody>
        <w:p w:rsidR="00FE20DB" w:rsidRDefault="00FE20DB" w:rsidP="00FE20DB">
          <w:pPr>
            <w:pStyle w:val="FD077ECB9CFE47F3A1D12A9876C0B8F6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4AE3DF6BA4ECDA91795D59800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5963-17B0-43D5-800A-9CA2EEE6F336}"/>
      </w:docPartPr>
      <w:docPartBody>
        <w:p w:rsidR="00FE20DB" w:rsidRDefault="00FE20DB" w:rsidP="00FE20DB">
          <w:pPr>
            <w:pStyle w:val="F7B4AE3DF6BA4ECDA91795D5980016F4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BAB4DFF844A7D8AE5627C6B6C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2398-781E-4404-9902-D91ED28C35FA}"/>
      </w:docPartPr>
      <w:docPartBody>
        <w:p w:rsidR="00FE20DB" w:rsidRDefault="00FE20DB" w:rsidP="00FE20DB">
          <w:pPr>
            <w:pStyle w:val="41FBAB4DFF844A7D8AE5627C6B6CEBDA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ABD1F75594F4BBAC5FB79BA2B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6C23-A78D-499C-A018-9EC99B122B37}"/>
      </w:docPartPr>
      <w:docPartBody>
        <w:p w:rsidR="00FE20DB" w:rsidRDefault="00FE20DB" w:rsidP="00FE20DB">
          <w:pPr>
            <w:pStyle w:val="357ABD1F75594F4BBAC5FB79BA2BB2A1"/>
          </w:pPr>
          <w:r w:rsidRPr="00ED23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BB"/>
    <w:rsid w:val="005E2FAF"/>
    <w:rsid w:val="0087453F"/>
    <w:rsid w:val="00AD5404"/>
    <w:rsid w:val="00CF39BB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0DB"/>
    <w:rPr>
      <w:color w:val="808080"/>
    </w:rPr>
  </w:style>
  <w:style w:type="paragraph" w:customStyle="1" w:styleId="A184FF9686A940EFA2F33509A8703CDE">
    <w:name w:val="A184FF9686A940EFA2F33509A8703CDE"/>
    <w:rsid w:val="00FE20DB"/>
    <w:rPr>
      <w:rFonts w:eastAsiaTheme="minorHAnsi"/>
    </w:rPr>
  </w:style>
  <w:style w:type="paragraph" w:customStyle="1" w:styleId="AE9B3A9667CE445DB29FD478B7EDBE7F">
    <w:name w:val="AE9B3A9667CE445DB29FD478B7EDBE7F"/>
    <w:rsid w:val="00FE20DB"/>
    <w:rPr>
      <w:rFonts w:eastAsiaTheme="minorHAnsi"/>
    </w:rPr>
  </w:style>
  <w:style w:type="paragraph" w:customStyle="1" w:styleId="C004180D2B0349C58ABBBC563F617B21">
    <w:name w:val="C004180D2B0349C58ABBBC563F617B21"/>
    <w:rsid w:val="00FE20DB"/>
    <w:rPr>
      <w:rFonts w:eastAsiaTheme="minorHAnsi"/>
    </w:rPr>
  </w:style>
  <w:style w:type="paragraph" w:customStyle="1" w:styleId="F72C53F8CE7D4A638972F54073E6A503">
    <w:name w:val="F72C53F8CE7D4A638972F54073E6A503"/>
    <w:rsid w:val="00FE20DB"/>
    <w:rPr>
      <w:rFonts w:eastAsiaTheme="minorHAnsi"/>
    </w:rPr>
  </w:style>
  <w:style w:type="paragraph" w:customStyle="1" w:styleId="7598251EF7D846AD939F10A2EF167329">
    <w:name w:val="7598251EF7D846AD939F10A2EF167329"/>
    <w:rsid w:val="00FE20DB"/>
    <w:rPr>
      <w:rFonts w:eastAsiaTheme="minorHAnsi"/>
    </w:rPr>
  </w:style>
  <w:style w:type="paragraph" w:customStyle="1" w:styleId="6468B413BE7540A89171CA4C3FD3213F">
    <w:name w:val="6468B413BE7540A89171CA4C3FD3213F"/>
    <w:rsid w:val="00FE20DB"/>
    <w:rPr>
      <w:rFonts w:eastAsiaTheme="minorHAnsi"/>
    </w:rPr>
  </w:style>
  <w:style w:type="paragraph" w:customStyle="1" w:styleId="DFC0306BDBAB43A9892651EF96B3C571">
    <w:name w:val="DFC0306BDBAB43A9892651EF96B3C571"/>
    <w:rsid w:val="00FE20DB"/>
    <w:rPr>
      <w:rFonts w:eastAsiaTheme="minorHAnsi"/>
    </w:rPr>
  </w:style>
  <w:style w:type="paragraph" w:customStyle="1" w:styleId="132E3F5DA88E443B84FC107FA1CE7E49">
    <w:name w:val="132E3F5DA88E443B84FC107FA1CE7E49"/>
    <w:rsid w:val="00FE20DB"/>
    <w:rPr>
      <w:rFonts w:eastAsiaTheme="minorHAnsi"/>
    </w:rPr>
  </w:style>
  <w:style w:type="paragraph" w:customStyle="1" w:styleId="DA8BD8728E37485AB20D6CCD985C0726">
    <w:name w:val="DA8BD8728E37485AB20D6CCD985C0726"/>
    <w:rsid w:val="00FE20DB"/>
    <w:rPr>
      <w:rFonts w:eastAsiaTheme="minorHAnsi"/>
    </w:rPr>
  </w:style>
  <w:style w:type="paragraph" w:customStyle="1" w:styleId="EC9B8ABCD5634E358D33664481CFC4B2">
    <w:name w:val="EC9B8ABCD5634E358D33664481CFC4B2"/>
    <w:rsid w:val="00FE20DB"/>
    <w:rPr>
      <w:rFonts w:eastAsiaTheme="minorHAnsi"/>
    </w:rPr>
  </w:style>
  <w:style w:type="paragraph" w:customStyle="1" w:styleId="DFB7B2F898D8436E9784B01FAD419CA6">
    <w:name w:val="DFB7B2F898D8436E9784B01FAD419CA6"/>
    <w:rsid w:val="00FE20DB"/>
    <w:rPr>
      <w:rFonts w:eastAsiaTheme="minorHAnsi"/>
    </w:rPr>
  </w:style>
  <w:style w:type="paragraph" w:customStyle="1" w:styleId="6B9FEA5132904A2C8239BF73F588CECB">
    <w:name w:val="6B9FEA5132904A2C8239BF73F588CECB"/>
    <w:rsid w:val="00FE20DB"/>
    <w:rPr>
      <w:rFonts w:eastAsiaTheme="minorHAnsi"/>
    </w:rPr>
  </w:style>
  <w:style w:type="paragraph" w:customStyle="1" w:styleId="4181CCC70B3C4CA18B474E8024B0ECD8">
    <w:name w:val="4181CCC70B3C4CA18B474E8024B0ECD8"/>
    <w:rsid w:val="00FE20DB"/>
    <w:rPr>
      <w:rFonts w:eastAsiaTheme="minorHAnsi"/>
    </w:rPr>
  </w:style>
  <w:style w:type="paragraph" w:customStyle="1" w:styleId="830D95B3318F4077AE04E00FAB54D2C1">
    <w:name w:val="830D95B3318F4077AE04E00FAB54D2C1"/>
    <w:rsid w:val="00FE20DB"/>
    <w:rPr>
      <w:rFonts w:eastAsiaTheme="minorHAnsi"/>
    </w:rPr>
  </w:style>
  <w:style w:type="paragraph" w:customStyle="1" w:styleId="A9232AAC83644D22BB8621DCBAA36E1B">
    <w:name w:val="A9232AAC83644D22BB8621DCBAA36E1B"/>
    <w:rsid w:val="00FE20DB"/>
    <w:rPr>
      <w:rFonts w:eastAsiaTheme="minorHAnsi"/>
    </w:rPr>
  </w:style>
  <w:style w:type="paragraph" w:customStyle="1" w:styleId="4F3850CD07C841AB972FFE4126C31022">
    <w:name w:val="4F3850CD07C841AB972FFE4126C31022"/>
    <w:rsid w:val="00FE20DB"/>
    <w:rPr>
      <w:rFonts w:eastAsiaTheme="minorHAnsi"/>
    </w:rPr>
  </w:style>
  <w:style w:type="paragraph" w:customStyle="1" w:styleId="3FC82A143D0649BA86EDD78BBAACACF8">
    <w:name w:val="3FC82A143D0649BA86EDD78BBAACACF8"/>
    <w:rsid w:val="00FE20DB"/>
    <w:rPr>
      <w:rFonts w:eastAsiaTheme="minorHAnsi"/>
    </w:rPr>
  </w:style>
  <w:style w:type="paragraph" w:customStyle="1" w:styleId="66E513A617BC4F348A408F58BBFA8574">
    <w:name w:val="66E513A617BC4F348A408F58BBFA8574"/>
    <w:rsid w:val="00FE20DB"/>
    <w:rPr>
      <w:rFonts w:eastAsiaTheme="minorHAnsi"/>
    </w:rPr>
  </w:style>
  <w:style w:type="paragraph" w:customStyle="1" w:styleId="A0D91AD8E5A3469D994AE77693AC42C8">
    <w:name w:val="A0D91AD8E5A3469D994AE77693AC42C8"/>
    <w:rsid w:val="00FE20DB"/>
    <w:rPr>
      <w:rFonts w:eastAsiaTheme="minorHAnsi"/>
    </w:rPr>
  </w:style>
  <w:style w:type="paragraph" w:customStyle="1" w:styleId="4140AEDEB3464E1C9F84A2B4D4CCF758">
    <w:name w:val="4140AEDEB3464E1C9F84A2B4D4CCF758"/>
    <w:rsid w:val="00FE20DB"/>
    <w:rPr>
      <w:rFonts w:eastAsiaTheme="minorHAnsi"/>
    </w:rPr>
  </w:style>
  <w:style w:type="paragraph" w:customStyle="1" w:styleId="9416CCF44FDA4FAABFFFDFDE5720598B">
    <w:name w:val="9416CCF44FDA4FAABFFFDFDE5720598B"/>
    <w:rsid w:val="00FE20DB"/>
    <w:rPr>
      <w:rFonts w:eastAsiaTheme="minorHAnsi"/>
    </w:rPr>
  </w:style>
  <w:style w:type="paragraph" w:customStyle="1" w:styleId="FD077ECB9CFE47F3A1D12A9876C0B8F6">
    <w:name w:val="FD077ECB9CFE47F3A1D12A9876C0B8F6"/>
    <w:rsid w:val="00FE20DB"/>
    <w:rPr>
      <w:rFonts w:eastAsiaTheme="minorHAnsi"/>
    </w:rPr>
  </w:style>
  <w:style w:type="paragraph" w:customStyle="1" w:styleId="F7B4AE3DF6BA4ECDA91795D5980016F4">
    <w:name w:val="F7B4AE3DF6BA4ECDA91795D5980016F4"/>
    <w:rsid w:val="00FE20DB"/>
    <w:rPr>
      <w:rFonts w:eastAsiaTheme="minorHAnsi"/>
    </w:rPr>
  </w:style>
  <w:style w:type="paragraph" w:customStyle="1" w:styleId="41FBAB4DFF844A7D8AE5627C6B6CEBDA">
    <w:name w:val="41FBAB4DFF844A7D8AE5627C6B6CEBDA"/>
    <w:rsid w:val="00FE20DB"/>
    <w:rPr>
      <w:rFonts w:eastAsiaTheme="minorHAnsi"/>
    </w:rPr>
  </w:style>
  <w:style w:type="paragraph" w:customStyle="1" w:styleId="357ABD1F75594F4BBAC5FB79BA2BB2A1">
    <w:name w:val="357ABD1F75594F4BBAC5FB79BA2BB2A1"/>
    <w:rsid w:val="00FE20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655</Words>
  <Characters>3735</Characters>
  <Application>Microsoft Office Word</Application>
  <DocSecurity>0</DocSecurity>
  <Lines>31</Lines>
  <Paragraphs>8</Paragraphs>
  <ScaleCrop>false</ScaleCrop>
  <Company>Washington State Department of Health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Mulanax, Emily K (DOH)</dc:creator>
  <cp:keywords/>
  <dc:description/>
  <cp:lastModifiedBy>Mulanax, Emily K (DOH)</cp:lastModifiedBy>
  <cp:revision>20</cp:revision>
  <dcterms:created xsi:type="dcterms:W3CDTF">2024-01-17T16:05:00Z</dcterms:created>
  <dcterms:modified xsi:type="dcterms:W3CDTF">2024-02-21T22:41:00Z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2023-12-15T18:03:57Z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b50b4684-b5e6-4daf-ba73-73c570794cad</vt:lpwstr>
  </property>
  <property fmtid="{D5CDD505-2E9C-101B-9397-08002B2CF9AE}" pid="8" name="MSIP_Label_1520fa42-cf58-4c22-8b93-58cf1d3bd1cb_ContentBits">
    <vt:lpwstr>0</vt:lpwstr>
  </property>
</Properties>
</file>